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B1" w:rsidRDefault="00A85BB1" w:rsidP="00A85B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A85BB1" w:rsidRDefault="00A85BB1" w:rsidP="00A85B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01-02/42 от 16 августа 2019г.</w:t>
      </w:r>
    </w:p>
    <w:p w:rsidR="00A85BB1" w:rsidRDefault="00A85BB1" w:rsidP="00A85B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отмене Решения№ 01-02/27 от 28.06.2019г. «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Об  утверждении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Порядка размещения на официальном сайте муниципального образования </w:t>
      </w:r>
      <w:r>
        <w:rPr>
          <w:rFonts w:ascii="Segoe UI" w:hAnsi="Segoe UI" w:cs="Segoe UI"/>
          <w:color w:val="555555"/>
          <w:sz w:val="21"/>
          <w:szCs w:val="21"/>
        </w:rPr>
        <w:t>сельское поселение «Село Спас-Загорье» </w:t>
      </w:r>
      <w:r>
        <w:rPr>
          <w:rStyle w:val="a4"/>
          <w:rFonts w:ascii="Segoe UI" w:hAnsi="Segoe UI" w:cs="Segoe UI"/>
          <w:color w:val="555555"/>
          <w:sz w:val="21"/>
          <w:szCs w:val="21"/>
        </w:rPr>
        <w:t>информации об  общественном контроле»</w:t>
      </w:r>
    </w:p>
    <w:p w:rsidR="00A85BB1" w:rsidRDefault="00A85BB1" w:rsidP="00A85BB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           В соответствии  с экспертным заключением № 1633-А-15/2019   от 05.08.2019  правового управления Администрации губернатора Калужской области на Решение Сельской Думы сельского поселения «Село Спас-Загорье» № 01-02/27 от 28.06.2019  «Об утверждении Порядка размещения на официальном сайте муниципального образования сельское поселение «Село Спас -Загорье» информации об общественном   контроле»,   по   результатам   проведенной   правовой    экспертизы, руководствуясь Уставом муниципального образования сельского поселения «Село Спас-Загорье», Сельская Дума  сельского поселения</w:t>
      </w:r>
    </w:p>
    <w:p w:rsidR="00A85BB1" w:rsidRDefault="00A85BB1" w:rsidP="00A85BB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A85BB1" w:rsidRDefault="00A85BB1" w:rsidP="00A85B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A85BB1" w:rsidRDefault="00A85BB1" w:rsidP="00A85BB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A85BB1" w:rsidRDefault="00A85BB1" w:rsidP="00A85BB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1. Отменить Решения№ 01-02/27 от 28.06.2019г. «Об утверждении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Порядка  размещения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 на официальном сайте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муниципальногообразования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сельское поселение «Село Спас-Загорье» информации об     общественном контроле».</w:t>
      </w:r>
    </w:p>
    <w:p w:rsidR="00A85BB1" w:rsidRDefault="00A85BB1" w:rsidP="00A85BB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Настоящее решение вступает в силу после его официального опубликования (обнародования).</w:t>
      </w:r>
    </w:p>
    <w:p w:rsidR="00A85BB1" w:rsidRDefault="00A85BB1" w:rsidP="00A85BB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A85BB1" w:rsidRDefault="00A85BB1" w:rsidP="00A85BB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A85BB1" w:rsidRDefault="00A85BB1" w:rsidP="00A85BB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B1"/>
    <w:rsid w:val="000F282F"/>
    <w:rsid w:val="00A85BB1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BA9B6-7B42-4E00-9860-C54453EE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2023-06-05T11:56:00Z</dcterms:created>
  <dcterms:modified xsi:type="dcterms:W3CDTF">2023-06-05T11:56:00Z</dcterms:modified>
</cp:coreProperties>
</file>