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6AB9" w14:textId="77777777" w:rsidR="00763C2F" w:rsidRDefault="00763C2F" w:rsidP="00763C2F">
      <w:pPr>
        <w:spacing w:after="0" w:line="240" w:lineRule="auto"/>
      </w:pPr>
    </w:p>
    <w:p w14:paraId="29E9337C" w14:textId="77777777" w:rsidR="00763C2F" w:rsidRDefault="00763C2F" w:rsidP="00763C2F">
      <w:pPr>
        <w:spacing w:after="0" w:line="240" w:lineRule="auto"/>
        <w:jc w:val="center"/>
      </w:pPr>
    </w:p>
    <w:p w14:paraId="2B607715" w14:textId="77777777" w:rsidR="00763C2F" w:rsidRDefault="00763C2F" w:rsidP="00763C2F">
      <w:pPr>
        <w:spacing w:after="0" w:line="240" w:lineRule="auto"/>
      </w:pPr>
    </w:p>
    <w:p w14:paraId="61634DC0" w14:textId="26E7A159" w:rsidR="00763C2F" w:rsidRPr="008A638A" w:rsidRDefault="00235F40" w:rsidP="00763C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63C2F" w:rsidRPr="008A638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8CB114B" wp14:editId="2B3D9AFD">
            <wp:extent cx="5940425" cy="786130"/>
            <wp:effectExtent l="0" t="0" r="0" b="0"/>
            <wp:docPr id="6282714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AA0FB" w14:textId="77777777" w:rsidR="00763C2F" w:rsidRPr="008A638A" w:rsidRDefault="00763C2F" w:rsidP="00763C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38A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КАЛУЖСКАЯ  ОБЛАСТЬ</w:t>
      </w:r>
    </w:p>
    <w:p w14:paraId="61EE9C0B" w14:textId="77777777" w:rsidR="00763C2F" w:rsidRPr="008A638A" w:rsidRDefault="00763C2F" w:rsidP="00763C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38A">
        <w:rPr>
          <w:rFonts w:ascii="Times New Roman" w:eastAsia="Times New Roman" w:hAnsi="Times New Roman"/>
          <w:b/>
          <w:sz w:val="28"/>
          <w:szCs w:val="28"/>
          <w:lang w:eastAsia="ru-RU"/>
        </w:rPr>
        <w:t>МАЛОЯРОСЛАВЕЦКИЙ  РАЙОН</w:t>
      </w:r>
    </w:p>
    <w:p w14:paraId="19E52A30" w14:textId="77777777" w:rsidR="00763C2F" w:rsidRPr="008A638A" w:rsidRDefault="00763C2F" w:rsidP="00763C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38A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ДУМА МУНИЦИПАЛЬНОГО ОБРАЗОВАНИЯ</w:t>
      </w:r>
    </w:p>
    <w:p w14:paraId="07904543" w14:textId="77777777" w:rsidR="00763C2F" w:rsidRPr="008A638A" w:rsidRDefault="00763C2F" w:rsidP="00763C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38A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«СЕЛО  СПАС-ЗАГОРЬЕ»</w:t>
      </w:r>
    </w:p>
    <w:p w14:paraId="44BDDC4D" w14:textId="77777777" w:rsidR="00763C2F" w:rsidRPr="008A638A" w:rsidRDefault="00763C2F" w:rsidP="00763C2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A638A">
        <w:rPr>
          <w:rFonts w:ascii="Times New Roman" w:eastAsia="Times New Roman" w:hAnsi="Times New Roman"/>
          <w:lang w:eastAsia="ru-RU"/>
        </w:rPr>
        <w:t>249052  Калужская  обл., Малоярославецкий  р-н, с. Спас - Загорье  тел.8(48431)35334,факс-35334</w:t>
      </w:r>
    </w:p>
    <w:p w14:paraId="0ECEBD30" w14:textId="42B96252" w:rsidR="00235F40" w:rsidRDefault="00235F40" w:rsidP="00763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A849707" w14:textId="77777777" w:rsidR="00235F40" w:rsidRDefault="00235F40" w:rsidP="002C6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0177EF4" w14:textId="2C3C909D" w:rsidR="002C6331" w:rsidRDefault="002C6331" w:rsidP="002C6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C63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РЕШЕНИЕ</w:t>
      </w:r>
    </w:p>
    <w:p w14:paraId="6D312135" w14:textId="77777777" w:rsidR="00235F40" w:rsidRDefault="00235F40" w:rsidP="002C63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1ADA92C" w14:textId="619E83AE" w:rsidR="002C6331" w:rsidRPr="002C6331" w:rsidRDefault="002C6331" w:rsidP="002F7F4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A178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25</w:t>
      </w:r>
      <w:r w:rsidRPr="002C633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</w:t>
      </w:r>
      <w:r w:rsidR="00A9427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декабря </w:t>
      </w:r>
      <w:r w:rsidRPr="002C633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2023г.                                                                                №01-02/</w:t>
      </w:r>
      <w:r w:rsidR="009A178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35</w:t>
      </w:r>
    </w:p>
    <w:p w14:paraId="5B04275E" w14:textId="77777777" w:rsidR="002C6331" w:rsidRPr="002C6331" w:rsidRDefault="002C6331" w:rsidP="002F7F4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16C1E836" w14:textId="77777777" w:rsidR="002C6331" w:rsidRDefault="002C6331" w:rsidP="002F7F4B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3860946" w14:textId="006E4730" w:rsidR="002F7F4B" w:rsidRPr="002C6331" w:rsidRDefault="002F7F4B" w:rsidP="002C633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2C633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 внесении изменений  и дополнений в решение</w:t>
      </w:r>
    </w:p>
    <w:p w14:paraId="681E77B4" w14:textId="77777777" w:rsidR="002F7F4B" w:rsidRPr="002C6331" w:rsidRDefault="002F7F4B" w:rsidP="002C633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2C633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Сельской Думы сельского поселения «Село Спас-Загорье»</w:t>
      </w:r>
    </w:p>
    <w:p w14:paraId="73E313D9" w14:textId="5555E0A1" w:rsidR="002F7F4B" w:rsidRPr="002C6331" w:rsidRDefault="00A9427B" w:rsidP="002C633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</w:t>
      </w:r>
      <w:r w:rsidR="002F7F4B" w:rsidRPr="002C633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т 09.03.2011 г. № 03/11 «Об утверждении регламента </w:t>
      </w:r>
    </w:p>
    <w:p w14:paraId="697D5567" w14:textId="77777777" w:rsidR="002F7F4B" w:rsidRPr="002C6331" w:rsidRDefault="002F7F4B" w:rsidP="002C633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2C633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Сельской Думы сельского поселения «Село Спас-Загорье»</w:t>
      </w:r>
    </w:p>
    <w:p w14:paraId="08424E14" w14:textId="77777777" w:rsidR="002F7F4B" w:rsidRDefault="002F7F4B" w:rsidP="002F7F4B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2B9F9D4" w14:textId="3990A31D" w:rsidR="002F7F4B" w:rsidRDefault="00A9427B" w:rsidP="007D6A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2F7F4B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Сельская Дума сельского поселения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«Село Спас-Загорье»</w:t>
      </w:r>
      <w:r w:rsidR="002F7F4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14:paraId="63B22C6E" w14:textId="77777777" w:rsidR="002F7F4B" w:rsidRDefault="002F7F4B" w:rsidP="002F7F4B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55F5FE3" w14:textId="77777777" w:rsidR="002F7F4B" w:rsidRPr="00A9427B" w:rsidRDefault="002F7F4B" w:rsidP="00A94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A9427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РЕШИЛА:</w:t>
      </w:r>
    </w:p>
    <w:p w14:paraId="76EE5ED4" w14:textId="77777777" w:rsidR="002F7F4B" w:rsidRDefault="002F7F4B" w:rsidP="002F7F4B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1B8E347" w14:textId="77777777" w:rsidR="007D6A3C" w:rsidRDefault="002F7F4B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27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Дополнить Регламент Сельской Думы сельского поселения «Село Спас-Загорье»</w:t>
      </w:r>
      <w:r w:rsidR="007D6A3C">
        <w:rPr>
          <w:rFonts w:ascii="Times New Roman" w:hAnsi="Times New Roman" w:cs="Times New Roman"/>
          <w:sz w:val="26"/>
          <w:szCs w:val="26"/>
          <w:shd w:val="clear" w:color="auto" w:fill="FFFFFF"/>
        </w:rPr>
        <w:t>, утвержденный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решением Сельской Думы</w:t>
      </w:r>
      <w:r w:rsidR="007D6A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«Село Спас-Загорье» от 09.03.2011 г. № 03/11 «О утверждении регламента Сельской Думы сельского поселения «Село Спас-Загорье» статьей 23.1 следующего содержания:</w:t>
      </w:r>
    </w:p>
    <w:p w14:paraId="1CF3E2CD" w14:textId="77777777" w:rsidR="00205A83" w:rsidRPr="007D6A3C" w:rsidRDefault="007D6A3C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A3C">
        <w:rPr>
          <w:rFonts w:ascii="Times New Roman" w:hAnsi="Times New Roman" w:cs="Times New Roman"/>
          <w:sz w:val="26"/>
          <w:szCs w:val="26"/>
          <w:shd w:val="clear" w:color="auto" w:fill="FFFFFF"/>
        </w:rPr>
        <w:t>1.1. «</w:t>
      </w:r>
      <w:r w:rsidR="00205A83" w:rsidRPr="007D6A3C">
        <w:rPr>
          <w:rFonts w:ascii="Times New Roman" w:hAnsi="Times New Roman" w:cs="Times New Roman"/>
          <w:sz w:val="26"/>
          <w:szCs w:val="26"/>
        </w:rPr>
        <w:t xml:space="preserve">Статья 23.1 Дистанционное заседание Сельской Думы </w:t>
      </w:r>
    </w:p>
    <w:p w14:paraId="53509B4D" w14:textId="77777777" w:rsidR="00205A83" w:rsidRPr="007D6A3C" w:rsidRDefault="00205A83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A3C">
        <w:rPr>
          <w:rFonts w:ascii="Times New Roman" w:hAnsi="Times New Roman" w:cs="Times New Roman"/>
          <w:sz w:val="26"/>
          <w:szCs w:val="26"/>
        </w:rPr>
        <w:t xml:space="preserve">1. В исключительных (экстренных) случаях (чрезвычайная ситуация, режим повышенной готовности, стихийное бедствие, эпидемия, карантин, военное положение и иные случаи, не терпящие отлагательства), при котором личное присутствие депутатов Сельской Думы делается невозможным, а также в целях рассмотрения вопросов проектов документов, требующих безотлагательного рассмотрения депутатов Сельской думы, допускается проведение заседания депутатов Сельской Думы в дистанционной форме (далее - дистанционное заседание Сельской Думы) с использованием видео-конференц-связи в режиме реального времени и систем управления информации (в случае наличия), а также путем голосования по проектам решений в письменной форме, направляемых посредством электронной почты и (или) посредством использования доступных программных продуктов - мессенджеров. </w:t>
      </w:r>
    </w:p>
    <w:p w14:paraId="5662C817" w14:textId="77777777" w:rsidR="00700DA7" w:rsidRPr="007D6A3C" w:rsidRDefault="00205A83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A3C">
        <w:rPr>
          <w:rFonts w:ascii="Times New Roman" w:hAnsi="Times New Roman" w:cs="Times New Roman"/>
          <w:sz w:val="26"/>
          <w:szCs w:val="26"/>
        </w:rPr>
        <w:t xml:space="preserve">2. Подготовка к дистанционному заседанию Сельской Думы, формирование повестки дня заседания и включение в нее вопросов, рассмотрение вопросов и </w:t>
      </w:r>
      <w:r w:rsidRPr="007D6A3C">
        <w:rPr>
          <w:rFonts w:ascii="Times New Roman" w:hAnsi="Times New Roman" w:cs="Times New Roman"/>
          <w:sz w:val="26"/>
          <w:szCs w:val="26"/>
        </w:rPr>
        <w:lastRenderedPageBreak/>
        <w:t>принятие решений на дистанционном заседании Сельской Думы осуществляются в общем порядке, установленном для проведения заседания Сельской Думы. В повестку не включаются вопросы, решения по которым принимаются тайным голосованием.</w:t>
      </w:r>
    </w:p>
    <w:p w14:paraId="26A30282" w14:textId="77777777" w:rsidR="00700DA7" w:rsidRPr="007D6A3C" w:rsidRDefault="00205A83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A3C">
        <w:rPr>
          <w:rFonts w:ascii="Times New Roman" w:hAnsi="Times New Roman" w:cs="Times New Roman"/>
          <w:sz w:val="26"/>
          <w:szCs w:val="26"/>
        </w:rPr>
        <w:t xml:space="preserve"> 3. Депутат принимает участие в дистанционном заседании</w:t>
      </w:r>
      <w:r w:rsidR="00700DA7" w:rsidRPr="007D6A3C"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 xml:space="preserve"> по месту своего фактического нахождения и считается присутствующим на заседании.</w:t>
      </w:r>
    </w:p>
    <w:p w14:paraId="56A3FB22" w14:textId="77777777" w:rsidR="00700DA7" w:rsidRPr="007D6A3C" w:rsidRDefault="00205A83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A3C">
        <w:rPr>
          <w:rFonts w:ascii="Times New Roman" w:hAnsi="Times New Roman" w:cs="Times New Roman"/>
          <w:sz w:val="26"/>
          <w:szCs w:val="26"/>
        </w:rPr>
        <w:t xml:space="preserve"> 4. Регистрация депутатов на дистанционном заседании </w:t>
      </w:r>
      <w:r w:rsidR="00700DA7" w:rsidRPr="007D6A3C">
        <w:rPr>
          <w:rFonts w:ascii="Times New Roman" w:hAnsi="Times New Roman" w:cs="Times New Roman"/>
          <w:sz w:val="26"/>
          <w:szCs w:val="26"/>
        </w:rPr>
        <w:t>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 xml:space="preserve"> проводится с помощью средств видео-конференц-связи или путем опроса депутатов, участвующих в дистанционном заседании Собрания депутатов, направляемых посредством электронной почты и (или) посредством использования доступных программных продуктов - мессенджеров. </w:t>
      </w:r>
    </w:p>
    <w:p w14:paraId="6BE6333F" w14:textId="77777777" w:rsidR="00700DA7" w:rsidRPr="007D6A3C" w:rsidRDefault="00205A83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A3C">
        <w:rPr>
          <w:rFonts w:ascii="Times New Roman" w:hAnsi="Times New Roman" w:cs="Times New Roman"/>
          <w:sz w:val="26"/>
          <w:szCs w:val="26"/>
        </w:rPr>
        <w:t xml:space="preserve">5. Председательствующий в начале дистанционного заседания информирует о количестве депутатов, принимающих участие в работе дистанционного заседания </w:t>
      </w:r>
      <w:r w:rsidR="00700DA7" w:rsidRPr="007D6A3C">
        <w:rPr>
          <w:rFonts w:ascii="Times New Roman" w:hAnsi="Times New Roman" w:cs="Times New Roman"/>
          <w:sz w:val="26"/>
          <w:szCs w:val="26"/>
        </w:rPr>
        <w:t>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 xml:space="preserve">, и о количестве отсутствующих депутатов, причинах их отсутствия. </w:t>
      </w:r>
    </w:p>
    <w:p w14:paraId="7948E74D" w14:textId="77777777" w:rsidR="00700DA7" w:rsidRPr="007D6A3C" w:rsidRDefault="00205A83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A3C">
        <w:rPr>
          <w:rFonts w:ascii="Times New Roman" w:hAnsi="Times New Roman" w:cs="Times New Roman"/>
          <w:sz w:val="26"/>
          <w:szCs w:val="26"/>
        </w:rPr>
        <w:t xml:space="preserve">6. Во время дистанционного заседания голосование проводится путем опроса депутатов (поднятием рук, иными способами, определенными решением </w:t>
      </w:r>
      <w:r w:rsidR="00700DA7" w:rsidRPr="007D6A3C">
        <w:rPr>
          <w:rFonts w:ascii="Times New Roman" w:hAnsi="Times New Roman" w:cs="Times New Roman"/>
          <w:sz w:val="26"/>
          <w:szCs w:val="26"/>
        </w:rPr>
        <w:t>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 xml:space="preserve"> в начале дистанционного заседания) либо с помощью средств </w:t>
      </w:r>
      <w:proofErr w:type="spellStart"/>
      <w:r w:rsidRPr="007D6A3C">
        <w:rPr>
          <w:rFonts w:ascii="Times New Roman" w:hAnsi="Times New Roman" w:cs="Times New Roman"/>
          <w:sz w:val="26"/>
          <w:szCs w:val="26"/>
        </w:rPr>
        <w:t>видеоконференц</w:t>
      </w:r>
      <w:proofErr w:type="spellEnd"/>
      <w:r w:rsidRPr="007D6A3C">
        <w:rPr>
          <w:rFonts w:ascii="Times New Roman" w:hAnsi="Times New Roman" w:cs="Times New Roman"/>
          <w:sz w:val="26"/>
          <w:szCs w:val="26"/>
        </w:rPr>
        <w:t xml:space="preserve">-связи, либо посредством использования доступных программных продуктов - мессенджеров. Запись на вопросы, выступления проводится поднятием руки (голосом), либо с помощью средств видео-конференц-связи, либо посредством использования доступных программных продуктов - мессенджеров. Председательствующий оглашает результаты голосования, после чего они заносятся в протокол дистанционного заседания </w:t>
      </w:r>
      <w:r w:rsidR="00700DA7" w:rsidRPr="007D6A3C">
        <w:rPr>
          <w:rFonts w:ascii="Times New Roman" w:hAnsi="Times New Roman" w:cs="Times New Roman"/>
          <w:sz w:val="26"/>
          <w:szCs w:val="26"/>
        </w:rPr>
        <w:t>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 xml:space="preserve">. При выявлении сбоев в работе техники при проведении голосования, повлиявших на результаты голосования, по решению </w:t>
      </w:r>
      <w:r w:rsidR="00700DA7" w:rsidRPr="007D6A3C">
        <w:rPr>
          <w:rFonts w:ascii="Times New Roman" w:hAnsi="Times New Roman" w:cs="Times New Roman"/>
          <w:sz w:val="26"/>
          <w:szCs w:val="26"/>
        </w:rPr>
        <w:t>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 xml:space="preserve"> проводится повторное голосование. </w:t>
      </w:r>
    </w:p>
    <w:p w14:paraId="7CDE7911" w14:textId="77777777" w:rsidR="00700DA7" w:rsidRPr="007D6A3C" w:rsidRDefault="00205A83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A3C">
        <w:rPr>
          <w:rFonts w:ascii="Times New Roman" w:hAnsi="Times New Roman" w:cs="Times New Roman"/>
          <w:sz w:val="26"/>
          <w:szCs w:val="26"/>
        </w:rPr>
        <w:t xml:space="preserve">7. Если отсутствует техническая возможность установить соединение или если в ходе заседания </w:t>
      </w:r>
      <w:r w:rsidR="00700DA7" w:rsidRPr="007D6A3C">
        <w:rPr>
          <w:rFonts w:ascii="Times New Roman" w:hAnsi="Times New Roman" w:cs="Times New Roman"/>
          <w:sz w:val="26"/>
          <w:szCs w:val="26"/>
        </w:rPr>
        <w:t>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 xml:space="preserve"> происходит ухудшение качества связи (соединения), препятствующее дальнейшему его проведению в связи с отсутствием кворума, председательствующий на заседании</w:t>
      </w:r>
      <w:r w:rsidR="00700DA7" w:rsidRPr="007D6A3C"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 xml:space="preserve"> вправе объявить перерыв или перенести заседание. Данное решение отражается в протоколе заседания </w:t>
      </w:r>
      <w:r w:rsidR="00700DA7" w:rsidRPr="007D6A3C">
        <w:rPr>
          <w:rFonts w:ascii="Times New Roman" w:hAnsi="Times New Roman" w:cs="Times New Roman"/>
          <w:sz w:val="26"/>
          <w:szCs w:val="26"/>
        </w:rPr>
        <w:t>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>.</w:t>
      </w:r>
    </w:p>
    <w:p w14:paraId="7DD78A5E" w14:textId="77777777" w:rsidR="00205A83" w:rsidRPr="007D6A3C" w:rsidRDefault="00205A83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A3C">
        <w:rPr>
          <w:rFonts w:ascii="Times New Roman" w:hAnsi="Times New Roman" w:cs="Times New Roman"/>
          <w:sz w:val="26"/>
          <w:szCs w:val="26"/>
        </w:rPr>
        <w:t xml:space="preserve"> 8. Лица, участвующие в заседании, докладчики по вопросам вправе принимать участие в заседании </w:t>
      </w:r>
      <w:r w:rsidR="00700DA7" w:rsidRPr="007D6A3C">
        <w:rPr>
          <w:rFonts w:ascii="Times New Roman" w:hAnsi="Times New Roman" w:cs="Times New Roman"/>
          <w:sz w:val="26"/>
          <w:szCs w:val="26"/>
        </w:rPr>
        <w:t>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 xml:space="preserve"> дистанционно с использованием средств видео-конференц-связи в режиме реального времени. В случае если в рамках текущего дистанционного заседания имеются поправки, исправления документов, то они направляются в форме электронного документа (таблиц поправок</w:t>
      </w:r>
      <w:r w:rsidR="00700DA7" w:rsidRPr="007D6A3C">
        <w:rPr>
          <w:rFonts w:ascii="Times New Roman" w:hAnsi="Times New Roman" w:cs="Times New Roman"/>
          <w:sz w:val="26"/>
          <w:szCs w:val="26"/>
        </w:rPr>
        <w:t>) секретарю 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>.</w:t>
      </w:r>
    </w:p>
    <w:p w14:paraId="50E42877" w14:textId="77777777" w:rsidR="00205A83" w:rsidRDefault="00205A83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A3C">
        <w:rPr>
          <w:rFonts w:ascii="Times New Roman" w:hAnsi="Times New Roman" w:cs="Times New Roman"/>
          <w:sz w:val="26"/>
          <w:szCs w:val="26"/>
        </w:rPr>
        <w:t xml:space="preserve">9. </w:t>
      </w:r>
      <w:r w:rsidR="00700DA7" w:rsidRPr="007D6A3C">
        <w:rPr>
          <w:rFonts w:ascii="Times New Roman" w:hAnsi="Times New Roman" w:cs="Times New Roman"/>
          <w:sz w:val="26"/>
          <w:szCs w:val="26"/>
        </w:rPr>
        <w:t>П</w:t>
      </w:r>
      <w:r w:rsidRPr="007D6A3C">
        <w:rPr>
          <w:rFonts w:ascii="Times New Roman" w:hAnsi="Times New Roman" w:cs="Times New Roman"/>
          <w:sz w:val="26"/>
          <w:szCs w:val="26"/>
        </w:rPr>
        <w:t xml:space="preserve">о результатам дистанционного заседания составляется протокол дистанционного заседания, который подписывается председателем </w:t>
      </w:r>
      <w:r w:rsidR="00700DA7" w:rsidRPr="007D6A3C">
        <w:rPr>
          <w:rFonts w:ascii="Times New Roman" w:hAnsi="Times New Roman" w:cs="Times New Roman"/>
          <w:sz w:val="26"/>
          <w:szCs w:val="26"/>
        </w:rPr>
        <w:t>Сельской Думы</w:t>
      </w:r>
      <w:r w:rsidRPr="007D6A3C">
        <w:rPr>
          <w:rFonts w:ascii="Times New Roman" w:hAnsi="Times New Roman" w:cs="Times New Roman"/>
          <w:sz w:val="26"/>
          <w:szCs w:val="26"/>
        </w:rPr>
        <w:t>. К протоколу прилагаются результаты голосования (скриншоты сообщения или письма голосования)</w:t>
      </w:r>
      <w:r w:rsidR="007D6A3C">
        <w:rPr>
          <w:rFonts w:ascii="Times New Roman" w:hAnsi="Times New Roman" w:cs="Times New Roman"/>
          <w:sz w:val="26"/>
          <w:szCs w:val="26"/>
        </w:rPr>
        <w:t>».</w:t>
      </w:r>
    </w:p>
    <w:p w14:paraId="5BF141DC" w14:textId="77777777" w:rsidR="007D6A3C" w:rsidRDefault="007D6A3C" w:rsidP="007D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27B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подписания и подлежит опубликованию.</w:t>
      </w:r>
    </w:p>
    <w:p w14:paraId="51786C96" w14:textId="77777777" w:rsidR="007D6A3C" w:rsidRDefault="007D6A3C" w:rsidP="007D6A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EAA444" w14:textId="77777777" w:rsidR="007D6A3C" w:rsidRPr="002C6331" w:rsidRDefault="007D6A3C" w:rsidP="002C633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C6331">
        <w:rPr>
          <w:rFonts w:ascii="Times New Roman" w:hAnsi="Times New Roman" w:cs="Times New Roman"/>
          <w:b/>
          <w:bCs/>
          <w:sz w:val="26"/>
          <w:szCs w:val="26"/>
        </w:rPr>
        <w:t>Глава сельского поселения</w:t>
      </w:r>
    </w:p>
    <w:p w14:paraId="2BAC7C27" w14:textId="225BCE9A" w:rsidR="007D6A3C" w:rsidRPr="002C6331" w:rsidRDefault="007D6A3C" w:rsidP="002C633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C6331">
        <w:rPr>
          <w:rFonts w:ascii="Times New Roman" w:hAnsi="Times New Roman" w:cs="Times New Roman"/>
          <w:b/>
          <w:bCs/>
          <w:sz w:val="26"/>
          <w:szCs w:val="26"/>
        </w:rPr>
        <w:t>«Сел</w:t>
      </w:r>
      <w:r w:rsidR="002C6331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Pr="002C6331">
        <w:rPr>
          <w:rFonts w:ascii="Times New Roman" w:hAnsi="Times New Roman" w:cs="Times New Roman"/>
          <w:b/>
          <w:bCs/>
          <w:sz w:val="26"/>
          <w:szCs w:val="26"/>
        </w:rPr>
        <w:t>Спас-Загорье»                                                                         С.В.</w:t>
      </w:r>
      <w:r w:rsidR="003C76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C6331">
        <w:rPr>
          <w:rFonts w:ascii="Times New Roman" w:hAnsi="Times New Roman" w:cs="Times New Roman"/>
          <w:b/>
          <w:bCs/>
          <w:sz w:val="26"/>
          <w:szCs w:val="26"/>
        </w:rPr>
        <w:t>Александров</w:t>
      </w:r>
    </w:p>
    <w:sectPr w:rsidR="007D6A3C" w:rsidRPr="002C6331" w:rsidSect="00763C2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7572" w14:textId="77777777" w:rsidR="00332506" w:rsidRDefault="00332506" w:rsidP="007469EF">
      <w:pPr>
        <w:spacing w:after="0" w:line="240" w:lineRule="auto"/>
      </w:pPr>
      <w:r>
        <w:separator/>
      </w:r>
    </w:p>
  </w:endnote>
  <w:endnote w:type="continuationSeparator" w:id="0">
    <w:p w14:paraId="681BD681" w14:textId="77777777" w:rsidR="00332506" w:rsidRDefault="00332506" w:rsidP="0074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6650" w14:textId="77777777" w:rsidR="00332506" w:rsidRDefault="00332506" w:rsidP="007469EF">
      <w:pPr>
        <w:spacing w:after="0" w:line="240" w:lineRule="auto"/>
      </w:pPr>
      <w:r>
        <w:separator/>
      </w:r>
    </w:p>
  </w:footnote>
  <w:footnote w:type="continuationSeparator" w:id="0">
    <w:p w14:paraId="3DCF3762" w14:textId="77777777" w:rsidR="00332506" w:rsidRDefault="00332506" w:rsidP="00746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9EF"/>
    <w:rsid w:val="0006584C"/>
    <w:rsid w:val="00093991"/>
    <w:rsid w:val="000A4D2A"/>
    <w:rsid w:val="000B0192"/>
    <w:rsid w:val="000C666B"/>
    <w:rsid w:val="001313F5"/>
    <w:rsid w:val="0014109C"/>
    <w:rsid w:val="00142A4A"/>
    <w:rsid w:val="00145C6E"/>
    <w:rsid w:val="00155B82"/>
    <w:rsid w:val="001627FF"/>
    <w:rsid w:val="00192428"/>
    <w:rsid w:val="00193DF3"/>
    <w:rsid w:val="001943C4"/>
    <w:rsid w:val="001E1BC8"/>
    <w:rsid w:val="00205A83"/>
    <w:rsid w:val="00214012"/>
    <w:rsid w:val="00235F40"/>
    <w:rsid w:val="0027397B"/>
    <w:rsid w:val="0029506C"/>
    <w:rsid w:val="002C6331"/>
    <w:rsid w:val="002F7F4B"/>
    <w:rsid w:val="003153E8"/>
    <w:rsid w:val="00330491"/>
    <w:rsid w:val="00332506"/>
    <w:rsid w:val="00335FB6"/>
    <w:rsid w:val="00355A09"/>
    <w:rsid w:val="00390AF0"/>
    <w:rsid w:val="0039215E"/>
    <w:rsid w:val="003B71FD"/>
    <w:rsid w:val="003C1928"/>
    <w:rsid w:val="003C76B0"/>
    <w:rsid w:val="00403F2F"/>
    <w:rsid w:val="00441A5F"/>
    <w:rsid w:val="00450EBB"/>
    <w:rsid w:val="00460E14"/>
    <w:rsid w:val="00477F3C"/>
    <w:rsid w:val="004B7F49"/>
    <w:rsid w:val="004F1EA1"/>
    <w:rsid w:val="00537F79"/>
    <w:rsid w:val="00545D1C"/>
    <w:rsid w:val="00560427"/>
    <w:rsid w:val="00622B6C"/>
    <w:rsid w:val="00683487"/>
    <w:rsid w:val="00685A9B"/>
    <w:rsid w:val="006C3BFF"/>
    <w:rsid w:val="006E7973"/>
    <w:rsid w:val="00700DA7"/>
    <w:rsid w:val="00711415"/>
    <w:rsid w:val="007469EF"/>
    <w:rsid w:val="00750681"/>
    <w:rsid w:val="00763C2F"/>
    <w:rsid w:val="007C1D97"/>
    <w:rsid w:val="007D6A3C"/>
    <w:rsid w:val="007E3616"/>
    <w:rsid w:val="00862572"/>
    <w:rsid w:val="00871FCB"/>
    <w:rsid w:val="00916572"/>
    <w:rsid w:val="0092172F"/>
    <w:rsid w:val="009555E7"/>
    <w:rsid w:val="00981C90"/>
    <w:rsid w:val="00994C5A"/>
    <w:rsid w:val="009A178D"/>
    <w:rsid w:val="009A1C9F"/>
    <w:rsid w:val="009D0B64"/>
    <w:rsid w:val="00A03CC6"/>
    <w:rsid w:val="00A10CAB"/>
    <w:rsid w:val="00A1126B"/>
    <w:rsid w:val="00A14B25"/>
    <w:rsid w:val="00A17FF0"/>
    <w:rsid w:val="00A81CD6"/>
    <w:rsid w:val="00A9427B"/>
    <w:rsid w:val="00B62839"/>
    <w:rsid w:val="00BA0765"/>
    <w:rsid w:val="00BD1D94"/>
    <w:rsid w:val="00BF3AE4"/>
    <w:rsid w:val="00BF648B"/>
    <w:rsid w:val="00C03F45"/>
    <w:rsid w:val="00C24F78"/>
    <w:rsid w:val="00C367F0"/>
    <w:rsid w:val="00C637AE"/>
    <w:rsid w:val="00C84E4E"/>
    <w:rsid w:val="00CA2354"/>
    <w:rsid w:val="00CD0D1F"/>
    <w:rsid w:val="00CD7608"/>
    <w:rsid w:val="00D07443"/>
    <w:rsid w:val="00D427F7"/>
    <w:rsid w:val="00D520AC"/>
    <w:rsid w:val="00E2516C"/>
    <w:rsid w:val="00E32D31"/>
    <w:rsid w:val="00EB2B1B"/>
    <w:rsid w:val="00EB71A8"/>
    <w:rsid w:val="00EC45DC"/>
    <w:rsid w:val="00EC7133"/>
    <w:rsid w:val="00EC7BEE"/>
    <w:rsid w:val="00F01CAA"/>
    <w:rsid w:val="00F33A2E"/>
    <w:rsid w:val="00F8785E"/>
    <w:rsid w:val="00F979AB"/>
    <w:rsid w:val="00F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1C49D"/>
  <w15:docId w15:val="{F2390A92-A7FB-48EA-AE92-1EA84E4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9EF"/>
  </w:style>
  <w:style w:type="paragraph" w:styleId="a5">
    <w:name w:val="footer"/>
    <w:basedOn w:val="a"/>
    <w:link w:val="a6"/>
    <w:uiPriority w:val="99"/>
    <w:unhideWhenUsed/>
    <w:rsid w:val="0074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7</cp:revision>
  <dcterms:created xsi:type="dcterms:W3CDTF">2023-11-20T03:43:00Z</dcterms:created>
  <dcterms:modified xsi:type="dcterms:W3CDTF">2023-12-25T08:24:00Z</dcterms:modified>
</cp:coreProperties>
</file>