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820"/>
        <w:gridCol w:w="4785"/>
      </w:tblGrid>
      <w:tr w:rsidR="002B52A7" w:rsidTr="00FC65BF">
        <w:trPr>
          <w:trHeight w:val="6576"/>
        </w:trPr>
        <w:tc>
          <w:tcPr>
            <w:tcW w:w="4820" w:type="dxa"/>
          </w:tcPr>
          <w:p w:rsidR="002B52A7" w:rsidRPr="006E6B23" w:rsidRDefault="002B52A7" w:rsidP="00844E7E">
            <w:pPr>
              <w:spacing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7A05ED" w:rsidRPr="00FC65BF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5BF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ГРАЖДАНЕ!</w:t>
            </w:r>
          </w:p>
          <w:p w:rsidR="007A05ED" w:rsidRPr="00FC65BF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5BF">
              <w:rPr>
                <w:rFonts w:ascii="Times New Roman" w:hAnsi="Times New Roman" w:cs="Times New Roman"/>
                <w:b/>
                <w:sz w:val="18"/>
                <w:szCs w:val="18"/>
              </w:rPr>
              <w:t>Для того, чтобы защитить</w:t>
            </w:r>
          </w:p>
          <w:p w:rsidR="006971D0" w:rsidRPr="00FC65BF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5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себя от опасностей Вы должны </w:t>
            </w:r>
          </w:p>
          <w:p w:rsidR="007A05ED" w:rsidRPr="00FC65BF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5BF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</w:p>
          <w:p w:rsidR="00F31DBF" w:rsidRPr="00FC65BF" w:rsidRDefault="00F31DBF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4"/>
                <w:szCs w:val="17"/>
              </w:rPr>
            </w:pPr>
          </w:p>
          <w:p w:rsidR="00844E7E" w:rsidRPr="00FC65BF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C65BF">
              <w:rPr>
                <w:rFonts w:ascii="Times New Roman" w:hAnsi="Times New Roman" w:cs="Times New Roman"/>
                <w:b/>
                <w:sz w:val="17"/>
                <w:szCs w:val="17"/>
              </w:rPr>
              <w:t>действия по сигналам</w:t>
            </w:r>
          </w:p>
          <w:p w:rsidR="00844E7E" w:rsidRPr="00FC65BF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5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2B52A7" w:rsidRPr="00FC65BF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5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844E7E" w:rsidRPr="00FC65BF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6"/>
                <w:szCs w:val="17"/>
              </w:rPr>
            </w:pPr>
          </w:p>
          <w:p w:rsidR="002B52A7" w:rsidRPr="00FC65BF" w:rsidRDefault="002B52A7" w:rsidP="00D63138">
            <w:pPr>
              <w:spacing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5BF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сигналов гражданской обороны осуществляется путем </w:t>
            </w:r>
            <w:r w:rsidR="007A2B63" w:rsidRPr="00FC65BF">
              <w:rPr>
                <w:rFonts w:ascii="Times New Roman" w:hAnsi="Times New Roman" w:cs="Times New Roman"/>
                <w:sz w:val="16"/>
                <w:szCs w:val="16"/>
              </w:rPr>
              <w:t>подачи предупредительного сигнала</w:t>
            </w:r>
            <w:r w:rsidR="007A2B63" w:rsidRPr="00FC65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«ВНИМАНИЕ ВСЕМ</w:t>
            </w:r>
            <w:r w:rsidR="00933932" w:rsidRPr="00FC65BF">
              <w:rPr>
                <w:rFonts w:ascii="Times New Roman" w:hAnsi="Times New Roman" w:cs="Times New Roman"/>
                <w:b/>
                <w:sz w:val="16"/>
                <w:szCs w:val="16"/>
              </w:rPr>
              <w:t>!</w:t>
            </w:r>
            <w:r w:rsidR="007A2B63" w:rsidRPr="00FC65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», </w:t>
            </w:r>
            <w:r w:rsidR="007A2B63" w:rsidRPr="00FC65BF">
              <w:rPr>
                <w:rFonts w:ascii="Times New Roman" w:hAnsi="Times New Roman" w:cs="Times New Roman"/>
                <w:sz w:val="16"/>
                <w:szCs w:val="16"/>
              </w:rPr>
              <w:t xml:space="preserve">предусматривающего </w:t>
            </w:r>
            <w:r w:rsidR="002820F4" w:rsidRPr="00FC65BF">
              <w:rPr>
                <w:rFonts w:ascii="Times New Roman" w:hAnsi="Times New Roman" w:cs="Times New Roman"/>
                <w:sz w:val="16"/>
                <w:szCs w:val="16"/>
              </w:rPr>
              <w:t>включение</w:t>
            </w:r>
            <w:r w:rsidRPr="00FC65BF">
              <w:rPr>
                <w:rFonts w:ascii="Times New Roman" w:hAnsi="Times New Roman" w:cs="Times New Roman"/>
                <w:sz w:val="16"/>
                <w:szCs w:val="16"/>
              </w:rPr>
              <w:t xml:space="preserve"> сирен, прерывистых гудков и других средств громкоговорящей связи </w:t>
            </w:r>
            <w:r w:rsidR="002820F4" w:rsidRPr="00FC65BF">
              <w:rPr>
                <w:rFonts w:ascii="Times New Roman" w:hAnsi="Times New Roman" w:cs="Times New Roman"/>
                <w:sz w:val="16"/>
                <w:szCs w:val="16"/>
              </w:rPr>
              <w:t>с последующей передачей речевой информации.</w:t>
            </w:r>
          </w:p>
          <w:p w:rsidR="00780E00" w:rsidRPr="00FC65BF" w:rsidRDefault="00780E00" w:rsidP="001F423B">
            <w:pPr>
              <w:spacing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5BF">
              <w:rPr>
                <w:rFonts w:ascii="Times New Roman" w:hAnsi="Times New Roman" w:cs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2B52A7" w:rsidRPr="00FC65BF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FC65BF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5BF">
              <w:rPr>
                <w:rFonts w:ascii="Times New Roman" w:hAnsi="Times New Roman" w:cs="Times New Roman"/>
                <w:b/>
                <w:sz w:val="16"/>
                <w:szCs w:val="16"/>
              </w:rPr>
              <w:t>По сигналу</w:t>
            </w:r>
            <w:r w:rsidR="00EC0936" w:rsidRPr="00FC65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25FEF" w:rsidRPr="00FC65BF">
              <w:rPr>
                <w:rFonts w:ascii="Times New Roman" w:hAnsi="Times New Roman" w:cs="Times New Roman"/>
                <w:b/>
                <w:sz w:val="16"/>
                <w:szCs w:val="16"/>
              </w:rPr>
              <w:t>«ВОЗДУШНАЯ ТРЕВОГА»</w:t>
            </w:r>
            <w:r w:rsidRPr="00FC65BF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FC65BF" w:rsidRDefault="002B52A7" w:rsidP="00EF4E10">
            <w:pPr>
              <w:spacing w:line="16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5BF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FC65BF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5BF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FC65BF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5BF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окна.</w:t>
            </w:r>
          </w:p>
          <w:p w:rsidR="002B52A7" w:rsidRPr="00FC65BF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5BF">
              <w:rPr>
                <w:rFonts w:ascii="Times New Roman" w:hAnsi="Times New Roman" w:cs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2B52A7" w:rsidRPr="00FC65BF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FC65BF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5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сигналу </w:t>
            </w:r>
            <w:r w:rsidR="00425FEF" w:rsidRPr="00FC65BF">
              <w:rPr>
                <w:rFonts w:ascii="Times New Roman" w:hAnsi="Times New Roman" w:cs="Times New Roman"/>
                <w:b/>
                <w:sz w:val="16"/>
                <w:szCs w:val="16"/>
              </w:rPr>
              <w:t>«ХИМИЧЕСКАЯ ТРЕВОГА»*</w:t>
            </w:r>
            <w:r w:rsidRPr="00FC65BF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FC65BF" w:rsidRDefault="002B52A7" w:rsidP="001F423B">
            <w:pPr>
              <w:spacing w:line="14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5BF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FC65BF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5BF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FC65BF" w:rsidRDefault="002B52A7" w:rsidP="00EF4E10">
            <w:pPr>
              <w:tabs>
                <w:tab w:val="left" w:pos="426"/>
              </w:tabs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5BF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2B52A7" w:rsidRPr="00FC65BF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5BF">
              <w:rPr>
                <w:rFonts w:ascii="Times New Roman" w:hAnsi="Times New Roman" w:cs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4235F6" w:rsidRPr="004235F6" w:rsidRDefault="004235F6" w:rsidP="004235F6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785" w:type="dxa"/>
          </w:tcPr>
          <w:p w:rsidR="002B52A7" w:rsidRPr="00F72F8E" w:rsidRDefault="002B52A7" w:rsidP="00844E7E">
            <w:pPr>
              <w:spacing w:line="336" w:lineRule="auto"/>
              <w:ind w:left="204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425FEF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«РАД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ИАЦИОННАЯ ОПАСНОСТЬ»*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425FEF" w:rsidRPr="00A72E6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Pr="00A72E63"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 отопительные приборы.</w:t>
            </w:r>
          </w:p>
          <w:p w:rsidR="00425FEF" w:rsidRPr="00AB578C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</w:t>
            </w:r>
            <w:r w:rsidRPr="00AB578C">
              <w:rPr>
                <w:rFonts w:ascii="Times New Roman" w:hAnsi="Times New Roman" w:cs="Times New Roman"/>
                <w:sz w:val="17"/>
                <w:szCs w:val="17"/>
              </w:rPr>
              <w:t>Взять документы.</w:t>
            </w:r>
          </w:p>
          <w:p w:rsidR="00425FEF" w:rsidRPr="00E552F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</w:t>
            </w:r>
            <w:r w:rsidRPr="00E552F3">
              <w:rPr>
                <w:rFonts w:ascii="Times New Roman" w:hAnsi="Times New Roman" w:cs="Times New Roman"/>
                <w:sz w:val="17"/>
                <w:szCs w:val="17"/>
              </w:rPr>
              <w:t>Плотно закрыть окна, отключить вытяжку, обеспечить герметизацию помещений.</w:t>
            </w:r>
          </w:p>
          <w:p w:rsidR="00425FEF" w:rsidRPr="001B4FB4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4.П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ринять йодистый препарат.</w:t>
            </w:r>
          </w:p>
          <w:p w:rsidR="00425FEF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425FEF" w:rsidRPr="00F72F8E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2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«УГРОЗА КАТАСТРОФ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ИЧЕСКОГО ЗАТОПЛЕНИЯ»*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</w:t>
            </w:r>
            <w:r w:rsidRPr="00A26682">
              <w:rPr>
                <w:rFonts w:ascii="Times New Roman" w:hAnsi="Times New Roman" w:cs="Times New Roman"/>
                <w:sz w:val="17"/>
                <w:szCs w:val="17"/>
              </w:rPr>
              <w:t xml:space="preserve"> отопительные приборы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2B52A7" w:rsidRPr="00A26682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Взять с собой документы.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Осуществить эвакуацию 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>ил</w:t>
            </w:r>
            <w:r w:rsidR="00F77EAB">
              <w:rPr>
                <w:rFonts w:ascii="Times New Roman" w:hAnsi="Times New Roman" w:cs="Times New Roman"/>
                <w:sz w:val="17"/>
                <w:szCs w:val="17"/>
              </w:rPr>
              <w:t>и, при ее невозможности, занять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 xml:space="preserve"> верхние ярусы прочных сооружений до прибытия помощи.</w:t>
            </w:r>
          </w:p>
          <w:p w:rsidR="00257720" w:rsidRPr="00F72F8E" w:rsidRDefault="00257720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По сигналу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«ОТБО</w:t>
            </w:r>
            <w:r w:rsidR="001E2175">
              <w:rPr>
                <w:rFonts w:ascii="Times New Roman" w:hAnsi="Times New Roman" w:cs="Times New Roman"/>
                <w:b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» </w:t>
            </w:r>
            <w:r w:rsidR="003F1DD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выше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перечисленных 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сигналов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В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ернуться из защитного сооружения к месту работы или проживания.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Б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ыть в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товности к возможному повторению сигналов </w:t>
            </w:r>
            <w:r w:rsidR="00780E00">
              <w:rPr>
                <w:rFonts w:ascii="Times New Roman" w:hAnsi="Times New Roman" w:cs="Times New Roman"/>
                <w:sz w:val="17"/>
                <w:szCs w:val="17"/>
              </w:rPr>
              <w:t>оповещения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</w:p>
          <w:p w:rsidR="00F72F8E" w:rsidRDefault="00F72F8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63A6D">
              <w:rPr>
                <w:rFonts w:ascii="Times New Roman" w:hAnsi="Times New Roman" w:cs="Times New Roman"/>
                <w:b/>
                <w:sz w:val="17"/>
                <w:szCs w:val="17"/>
              </w:rPr>
              <w:t>При возникновении ЧС необходимо</w:t>
            </w:r>
            <w:r w:rsidR="00257720">
              <w:rPr>
                <w:rFonts w:ascii="Times New Roman" w:hAnsi="Times New Roman" w:cs="Times New Roman"/>
                <w:sz w:val="17"/>
                <w:szCs w:val="17"/>
              </w:rPr>
              <w:t xml:space="preserve"> действовать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 соответствии с рекомендациями, содержащимися в информационном сообщении.</w:t>
            </w:r>
          </w:p>
          <w:p w:rsidR="0070595E" w:rsidRDefault="0070595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520E" w:rsidRDefault="0036520E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235F6" w:rsidRPr="004235F6" w:rsidRDefault="004235F6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</w:tr>
      <w:tr w:rsidR="00FC65BF" w:rsidRPr="00560DD7" w:rsidTr="00E270B6">
        <w:trPr>
          <w:trHeight w:val="6576"/>
        </w:trPr>
        <w:tc>
          <w:tcPr>
            <w:tcW w:w="4820" w:type="dxa"/>
          </w:tcPr>
          <w:p w:rsidR="00FC65BF" w:rsidRDefault="00FC65BF" w:rsidP="001A5801">
            <w:pPr>
              <w:spacing w:line="216" w:lineRule="auto"/>
              <w:ind w:right="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C65BF" w:rsidRPr="0051576E" w:rsidRDefault="00FC65BF" w:rsidP="001A5801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защитного сооружения:_____________________</w:t>
            </w:r>
          </w:p>
          <w:p w:rsidR="00FC65BF" w:rsidRPr="0051576E" w:rsidRDefault="00FC65BF" w:rsidP="001A5801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FC65BF" w:rsidRPr="0051576E" w:rsidRDefault="00FC65BF" w:rsidP="001A5801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пункта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выдачи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и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ндивидуальной защиты:______________________________________________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FC65BF" w:rsidRPr="0051576E" w:rsidRDefault="00FC65BF" w:rsidP="001A5801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сборного эвакуационного пункта:______________________________________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FC65BF" w:rsidRDefault="00FC65BF" w:rsidP="001A5801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5BF" w:rsidRDefault="00FC65BF" w:rsidP="001A5801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Кроме того, </w:t>
            </w: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 xml:space="preserve">Вы должны </w:t>
            </w: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FC65BF" w:rsidRDefault="00FC65BF" w:rsidP="001A5801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время прибытия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ила поведения и порядок действий по сигналам ГО.</w:t>
            </w:r>
          </w:p>
          <w:p w:rsidR="00FC65BF" w:rsidRDefault="00FC65BF" w:rsidP="001A5801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5BF" w:rsidRPr="007C566D" w:rsidRDefault="00FC65BF" w:rsidP="001A5801">
            <w:pPr>
              <w:ind w:left="63" w:right="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FC65BF" w:rsidRDefault="00FC65BF" w:rsidP="001A5801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Пользоваться средствами индивидуальными защиты органов дыхания, индивидуальной аптечкой, индивидуальным перевязочным пакетом.</w:t>
            </w:r>
          </w:p>
          <w:p w:rsidR="00FC65BF" w:rsidRDefault="00FC65BF" w:rsidP="001A5801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Изготовить ватно-марлевую повязку и пользоваться ее.</w:t>
            </w:r>
          </w:p>
          <w:p w:rsidR="00FC65BF" w:rsidRDefault="00FC65BF" w:rsidP="001A5801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5BF" w:rsidRDefault="00FC65BF" w:rsidP="001A5801">
            <w:pPr>
              <w:ind w:left="63" w:right="147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24236">
              <w:rPr>
                <w:rFonts w:ascii="Times New Roman" w:hAnsi="Times New Roman" w:cs="Times New Roman"/>
                <w:b/>
                <w:sz w:val="16"/>
                <w:szCs w:val="18"/>
              </w:rPr>
              <w:t>ПРИМЕЧАНИЕ: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 </w:t>
            </w:r>
          </w:p>
          <w:p w:rsidR="00FC65BF" w:rsidRDefault="00FC65BF" w:rsidP="001A5801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E3C">
              <w:rPr>
                <w:rFonts w:ascii="Times New Roman" w:hAnsi="Times New Roman" w:cs="Times New Roman"/>
                <w:sz w:val="16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*Указанные мероприятия в</w:t>
            </w:r>
            <w:r w:rsidRPr="00F640CD">
              <w:rPr>
                <w:rFonts w:ascii="Times New Roman" w:hAnsi="Times New Roman" w:cs="Times New Roman"/>
                <w:sz w:val="18"/>
                <w:szCs w:val="18"/>
              </w:rPr>
              <w:t>ыполняются в соответствующих зонах опасности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0CD">
              <w:rPr>
                <w:rFonts w:ascii="Times New Roman" w:hAnsi="Times New Roman" w:cs="Times New Roman"/>
                <w:sz w:val="18"/>
                <w:szCs w:val="18"/>
              </w:rPr>
              <w:t>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FC65BF" w:rsidRDefault="00FC65BF" w:rsidP="001A5801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 Дополнительную </w:t>
            </w:r>
            <w:r w:rsidRPr="00F640C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о возможных опасностях можно получить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месту работы и                       </w:t>
            </w:r>
            <w:r w:rsidRPr="00F640CD">
              <w:rPr>
                <w:rFonts w:ascii="Times New Roman" w:hAnsi="Times New Roman" w:cs="Times New Roman"/>
                <w:sz w:val="18"/>
                <w:szCs w:val="18"/>
              </w:rPr>
              <w:t>в 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министрации по месту жительства</w:t>
            </w:r>
            <w:r w:rsidRPr="00F64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C65BF" w:rsidRDefault="00FC65BF" w:rsidP="001A5801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Памятку надо хранить в обложке паспорта.</w:t>
            </w:r>
          </w:p>
          <w:p w:rsidR="00FC65BF" w:rsidRDefault="00FC65BF" w:rsidP="001A5801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C65BF" w:rsidRDefault="00FC65BF" w:rsidP="001A5801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C65BF" w:rsidRPr="004235F6" w:rsidRDefault="00FC65BF" w:rsidP="001A5801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85" w:type="dxa"/>
            <w:shd w:val="clear" w:color="auto" w:fill="FDE9D9" w:themeFill="accent6" w:themeFillTint="33"/>
          </w:tcPr>
          <w:p w:rsidR="00FC65BF" w:rsidRDefault="00FC65BF" w:rsidP="001A5801">
            <w:pPr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FC65BF" w:rsidRDefault="00FC65BF" w:rsidP="001A58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C65BF" w:rsidRPr="006C2758" w:rsidRDefault="00FC65BF" w:rsidP="001A5801">
            <w:pPr>
              <w:jc w:val="center"/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</w:pPr>
            <w:r w:rsidRPr="006C2758"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  <w:t>ПАМЯТКА</w:t>
            </w:r>
          </w:p>
          <w:p w:rsidR="00FC65BF" w:rsidRPr="006C2758" w:rsidRDefault="00FC65BF" w:rsidP="001A5801">
            <w:pPr>
              <w:jc w:val="center"/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</w:pPr>
            <w:r w:rsidRPr="006C2758"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  <w:t>по гражданской обороне</w:t>
            </w:r>
          </w:p>
          <w:p w:rsidR="00FC65BF" w:rsidRDefault="00FC65BF" w:rsidP="001A5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65BF" w:rsidRDefault="00FC65BF" w:rsidP="001A5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65BF" w:rsidRDefault="00FC65BF" w:rsidP="001A580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4C0501C" wp14:editId="60CDFFB0">
                  <wp:extent cx="1438275" cy="1457325"/>
                  <wp:effectExtent l="0" t="0" r="9525" b="9525"/>
                  <wp:docPr id="1" name="Рисунок 1" descr="C:\Users\83550\Desktop\IMG_5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3550\Desktop\IMG_5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5BF" w:rsidRDefault="00FC65BF" w:rsidP="001A5801">
            <w:pPr>
              <w:jc w:val="center"/>
            </w:pPr>
          </w:p>
          <w:p w:rsidR="00FC65BF" w:rsidRDefault="00FC65BF" w:rsidP="001A5801">
            <w:pPr>
              <w:jc w:val="center"/>
            </w:pPr>
          </w:p>
          <w:p w:rsidR="00FC65BF" w:rsidRDefault="00FC65BF" w:rsidP="001A58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65BF" w:rsidRDefault="00FC65BF" w:rsidP="001A58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65BF" w:rsidRDefault="00FC65BF" w:rsidP="001A58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65BF" w:rsidRDefault="00FC65BF" w:rsidP="001A58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65BF" w:rsidRDefault="00FC65BF" w:rsidP="001A58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65BF" w:rsidRDefault="00FC65BF" w:rsidP="001A58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65BF" w:rsidRPr="00560DD7" w:rsidRDefault="00FC65BF" w:rsidP="00B102A6">
            <w:pPr>
              <w:jc w:val="center"/>
              <w:rPr>
                <w:rFonts w:ascii="Times New Roman" w:hAnsi="Times New Roman" w:cs="Times New Roman"/>
                <w:b/>
                <w:sz w:val="4"/>
                <w:szCs w:val="18"/>
              </w:rPr>
            </w:pPr>
          </w:p>
        </w:tc>
      </w:tr>
    </w:tbl>
    <w:p w:rsidR="009C580D" w:rsidRDefault="009C580D">
      <w:bookmarkStart w:id="0" w:name="_GoBack"/>
      <w:bookmarkEnd w:id="0"/>
    </w:p>
    <w:sectPr w:rsidR="009C580D" w:rsidSect="00D510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A7"/>
    <w:rsid w:val="00091E2A"/>
    <w:rsid w:val="000D2CC6"/>
    <w:rsid w:val="001A44FD"/>
    <w:rsid w:val="001E2175"/>
    <w:rsid w:val="001E5090"/>
    <w:rsid w:val="001F423B"/>
    <w:rsid w:val="00257720"/>
    <w:rsid w:val="002820F4"/>
    <w:rsid w:val="002B52A7"/>
    <w:rsid w:val="002C2E47"/>
    <w:rsid w:val="002D7FBB"/>
    <w:rsid w:val="0036520E"/>
    <w:rsid w:val="00391953"/>
    <w:rsid w:val="003C69AA"/>
    <w:rsid w:val="003F1DD5"/>
    <w:rsid w:val="0040570F"/>
    <w:rsid w:val="00405DE8"/>
    <w:rsid w:val="004235F6"/>
    <w:rsid w:val="00425FEF"/>
    <w:rsid w:val="00515CA9"/>
    <w:rsid w:val="00560DD7"/>
    <w:rsid w:val="005B0693"/>
    <w:rsid w:val="005E0E3C"/>
    <w:rsid w:val="005F5FB4"/>
    <w:rsid w:val="00612C91"/>
    <w:rsid w:val="006532C4"/>
    <w:rsid w:val="00676649"/>
    <w:rsid w:val="006971D0"/>
    <w:rsid w:val="006E6B23"/>
    <w:rsid w:val="0070595E"/>
    <w:rsid w:val="00725534"/>
    <w:rsid w:val="007274A9"/>
    <w:rsid w:val="00752A57"/>
    <w:rsid w:val="00780E00"/>
    <w:rsid w:val="007A05ED"/>
    <w:rsid w:val="007A2B63"/>
    <w:rsid w:val="007C566D"/>
    <w:rsid w:val="00844E7E"/>
    <w:rsid w:val="008674E2"/>
    <w:rsid w:val="008A4E58"/>
    <w:rsid w:val="008C3CCF"/>
    <w:rsid w:val="00917B99"/>
    <w:rsid w:val="00933932"/>
    <w:rsid w:val="009441FA"/>
    <w:rsid w:val="00997591"/>
    <w:rsid w:val="009A7543"/>
    <w:rsid w:val="009C580D"/>
    <w:rsid w:val="00A03AC3"/>
    <w:rsid w:val="00A06A0A"/>
    <w:rsid w:val="00A5242B"/>
    <w:rsid w:val="00A63A6D"/>
    <w:rsid w:val="00A7272F"/>
    <w:rsid w:val="00B102A6"/>
    <w:rsid w:val="00B50870"/>
    <w:rsid w:val="00C45481"/>
    <w:rsid w:val="00CC4100"/>
    <w:rsid w:val="00D5102D"/>
    <w:rsid w:val="00D63138"/>
    <w:rsid w:val="00DC6ABD"/>
    <w:rsid w:val="00E24236"/>
    <w:rsid w:val="00E270B6"/>
    <w:rsid w:val="00E857EF"/>
    <w:rsid w:val="00EC0936"/>
    <w:rsid w:val="00EE44F0"/>
    <w:rsid w:val="00EF4E10"/>
    <w:rsid w:val="00F17246"/>
    <w:rsid w:val="00F31DBF"/>
    <w:rsid w:val="00F45EBA"/>
    <w:rsid w:val="00F640CD"/>
    <w:rsid w:val="00F72F8E"/>
    <w:rsid w:val="00F77EAB"/>
    <w:rsid w:val="00FC6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83550</dc:creator>
  <cp:lastModifiedBy>train3</cp:lastModifiedBy>
  <cp:revision>6</cp:revision>
  <cp:lastPrinted>2019-05-22T08:50:00Z</cp:lastPrinted>
  <dcterms:created xsi:type="dcterms:W3CDTF">2017-02-14T08:22:00Z</dcterms:created>
  <dcterms:modified xsi:type="dcterms:W3CDTF">2019-05-22T09:02:00Z</dcterms:modified>
</cp:coreProperties>
</file>