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РЕШЕНИЕ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02-01/35 от 17 июля 2015г.   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О внесении изменений и дополнений в Решение сельской Думы сельского поселения «Село Спас-Загорье» № 03/81 от 18.12.2014 г. «О бюджете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сельского поселения «Село Спас-Загорье» на 2015 год и на плановый период 2016 и 2017 годы»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Руководствуясь ст. 83 Бюджетного Кодекса Российской Федерации,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сельского поселения «Село Спас-Загорье», Сельская Дума муниципального образования сельского поселения «Село Спас-Загорье»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  <w:r>
        <w:rPr>
          <w:rStyle w:val="a4"/>
          <w:rFonts w:ascii="Segoe UI" w:hAnsi="Segoe UI" w:cs="Segoe UI"/>
          <w:color w:val="555555"/>
          <w:sz w:val="21"/>
          <w:szCs w:val="21"/>
        </w:rPr>
        <w:t>РЕШИЛА: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  <w:bookmarkStart w:id="0" w:name="_GoBack"/>
      <w:bookmarkEnd w:id="0"/>
      <w:r>
        <w:rPr>
          <w:rFonts w:ascii="Segoe UI" w:hAnsi="Segoe UI" w:cs="Segoe UI"/>
          <w:color w:val="555555"/>
          <w:sz w:val="21"/>
          <w:szCs w:val="21"/>
        </w:rPr>
        <w:t>1.Внести в Решение Сельской Думы сельского поселения «Село Спас-Загорье» № 03/81 от 18.12.2014 г. «О бюджете сельского поселения «Село Спас-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Загорье»  на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2015 год и на плановый период 2016 и 2017 годы» следующие изменения: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1.1. Изложить п. 1 в следующей редакции: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Утвердить основные характеристики бюджета сельского поселения «Село Спас-Загорье» на 2015 год: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общий объем доходов бюджета в сумме 10 693 114,00 рублей, в том числе объем безвозмездных поступлений в сумме 3 910 138,00 рублей;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общий объем расходов бюджета в сумме 10 775 862,54 рублей;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нормативную величину резервного фонда администрации сельского поселения «Село Спас-Загорье» в сумме 20 000 рублей;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дефицит бюджета сельского поселения «Село Спас-Загорье» на 2015 г. в сумме 82 748,54 рублей;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предельный объем муниципального долга сельского поселения «Село Спас-Загорье» в сумме 6 702 184 рублей;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– верхний предел муниципального долга на 01 января 2016 года сельского поселения «Село Спас-Загорье» в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сумме  6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502 184 рубля;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объем расходов бюджета сельского поселения «Село Спас-Загорье» на обслуживание муниципального долга на 2015 год в сумме 139 000,00 рублей, в том числе по бюджетному кредиту в сумме 139 000,00 рублей;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1.2. Внести изменения и дополнения в Приложение №4,6,8 к Решению Сельской Думы сельского поселения «Село Спас-Загорье» №03/81 от 18.12.2014г. «О бюджете сельского поселения «Село Спас-Загорье» на 2015 год и на плановый период 2016 и 2017 годы» согласно приложению № 4,6,8 к настоящему Решению.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 Настоящее Решение вступает в силу со дня его принятия и подлежит опубликованию.</w:t>
      </w:r>
    </w:p>
    <w:p w:rsidR="006705AA" w:rsidRDefault="006705AA" w:rsidP="006705A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Глава сельского поселения                                                                          Г.Д.Ефимов</w:t>
      </w:r>
    </w:p>
    <w:p w:rsidR="00DD08F9" w:rsidRDefault="00DD08F9"/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AA"/>
    <w:rsid w:val="000F282F"/>
    <w:rsid w:val="006705AA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291D8-6370-4E49-9798-30F9F3A3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2023-06-28T13:31:00Z</dcterms:created>
  <dcterms:modified xsi:type="dcterms:W3CDTF">2023-06-28T13:31:00Z</dcterms:modified>
</cp:coreProperties>
</file>